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6D8A" w14:textId="77777777" w:rsidR="0032543D" w:rsidRDefault="0062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UkrainianSchoolBook" w:eastAsia="UkrainianSchoolBook" w:hAnsi="UkrainianSchoolBook" w:cs="UkrainianSchoolBook"/>
          <w:noProof/>
          <w:sz w:val="28"/>
          <w:szCs w:val="28"/>
        </w:rPr>
        <w:drawing>
          <wp:inline distT="0" distB="0" distL="0" distR="0" wp14:anchorId="5748AD53" wp14:editId="1A2E3BB8">
            <wp:extent cx="438150" cy="6096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D6A4D5" w14:textId="49B855AC" w:rsidR="00FF52AB" w:rsidRDefault="00FF52AB" w:rsidP="00FF5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</w:p>
    <w:p w14:paraId="634527F0" w14:textId="5085F361" w:rsidR="0032543D" w:rsidRDefault="0062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6F1A1619" w14:textId="77777777" w:rsidR="0032543D" w:rsidRDefault="0062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КОЛОМИЙСЬКА МІСЬКА РАДА</w:t>
      </w:r>
    </w:p>
    <w:p w14:paraId="56CEBD35" w14:textId="77777777" w:rsidR="0032543D" w:rsidRDefault="0062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14:paraId="543D8B78" w14:textId="77777777" w:rsidR="0032543D" w:rsidRDefault="0062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14:paraId="581C660A" w14:textId="77777777" w:rsidR="0032543D" w:rsidRDefault="0032543D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83799B" w14:textId="0AF9B7F4" w:rsidR="0032543D" w:rsidRDefault="000A1C73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41689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>м. Коломия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ab/>
      </w:r>
      <w:r w:rsidR="00627C2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>№______</w:t>
      </w:r>
    </w:p>
    <w:p w14:paraId="52DCFF55" w14:textId="77777777" w:rsidR="0032543D" w:rsidRDefault="00627C2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fb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32543D" w14:paraId="18E8F263" w14:textId="77777777">
        <w:tc>
          <w:tcPr>
            <w:tcW w:w="4253" w:type="dxa"/>
          </w:tcPr>
          <w:p w14:paraId="4ABB0B0E" w14:textId="77777777" w:rsidR="00534AB8" w:rsidRDefault="00627C27" w:rsidP="007D47B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C1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уповноважен</w:t>
            </w:r>
            <w:r w:rsidR="007D4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ня</w:t>
            </w:r>
            <w:r w:rsidR="00C16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осіб управління «Центр надання адміністративних послуг»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міської ради </w:t>
            </w:r>
            <w:r w:rsidR="00360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прийняття рішення та видач</w:t>
            </w:r>
            <w:r w:rsidR="007D4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="00FF26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довідки внутрішньо переміщеній особі </w:t>
            </w:r>
          </w:p>
          <w:p w14:paraId="45E90EC8" w14:textId="1192E07E" w:rsidR="007D47B3" w:rsidRDefault="007D47B3" w:rsidP="007D47B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687528" w14:textId="62BB5E32" w:rsidR="0032543D" w:rsidRPr="00494DE8" w:rsidRDefault="00494DE8" w:rsidP="007217D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DE8">
        <w:rPr>
          <w:rFonts w:ascii="Times New Roman" w:eastAsia="Times New Roman" w:hAnsi="Times New Roman" w:cs="Times New Roman"/>
          <w:sz w:val="28"/>
          <w:szCs w:val="28"/>
        </w:rPr>
        <w:t>Відповідно до постанови</w:t>
      </w:r>
      <w:r w:rsidR="0033481F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</w:t>
      </w:r>
      <w:bookmarkStart w:id="0" w:name="_GoBack"/>
      <w:bookmarkEnd w:id="0"/>
      <w:r w:rsidR="0033481F">
        <w:rPr>
          <w:rFonts w:ascii="Times New Roman" w:eastAsia="Times New Roman" w:hAnsi="Times New Roman" w:cs="Times New Roman"/>
          <w:sz w:val="28"/>
          <w:szCs w:val="28"/>
        </w:rPr>
        <w:t>раїни від</w:t>
      </w:r>
      <w:r w:rsidRPr="00494DE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13 березня 2022 р. № 269 </w:t>
      </w:r>
      <w:r w:rsidRPr="00494DE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34AB8">
        <w:rPr>
          <w:rFonts w:ascii="Times New Roman" w:eastAsia="Times New Roman" w:hAnsi="Times New Roman" w:cs="Times New Roman"/>
          <w:bCs/>
          <w:sz w:val="28"/>
          <w:szCs w:val="28"/>
        </w:rPr>
        <w:t>Про внесення змін до Порядку оформлення і видачі довідки про взяття на облік внутрішньо переміщеної особи</w:t>
      </w:r>
      <w:r w:rsidRPr="00494DE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4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17DC">
        <w:rPr>
          <w:rFonts w:ascii="Times New Roman" w:hAnsi="Times New Roman" w:cs="Times New Roman"/>
          <w:sz w:val="28"/>
          <w:szCs w:val="28"/>
        </w:rPr>
        <w:t>на</w:t>
      </w:r>
      <w:r w:rsidR="00534AB8" w:rsidRPr="00494DE8">
        <w:rPr>
          <w:rFonts w:ascii="Times New Roman" w:hAnsi="Times New Roman" w:cs="Times New Roman"/>
          <w:sz w:val="28"/>
          <w:szCs w:val="28"/>
        </w:rPr>
        <w:t xml:space="preserve"> період дії воєнного стану, введеного Указом Президента України від 24 лютого 2022 р. № 64 “Про введення воєнного стану в Україні”,</w:t>
      </w:r>
      <w:r w:rsidR="00627C27" w:rsidRPr="00494DE8">
        <w:rPr>
          <w:rFonts w:ascii="Times New Roman" w:eastAsia="Times New Roman" w:hAnsi="Times New Roman" w:cs="Times New Roman"/>
          <w:sz w:val="28"/>
          <w:szCs w:val="28"/>
        </w:rPr>
        <w:t xml:space="preserve"> керуючись Закон</w:t>
      </w:r>
      <w:r w:rsidR="00390FE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7C27" w:rsidRPr="00494DE8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місцеве самоврядування в Україні», виконавчий комітет міської ради</w:t>
      </w:r>
    </w:p>
    <w:p w14:paraId="106358D9" w14:textId="77777777" w:rsidR="0032543D" w:rsidRDefault="00627C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в :</w:t>
      </w:r>
    </w:p>
    <w:p w14:paraId="4E544417" w14:textId="77777777" w:rsidR="0032543D" w:rsidRDefault="0032543D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35FF7" w14:textId="06B26AAE" w:rsidR="00F15660" w:rsidRDefault="00A021E9" w:rsidP="00FF52AB">
      <w:pPr>
        <w:pStyle w:val="af"/>
        <w:widowControl w:val="0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Уповноважити</w:t>
      </w:r>
      <w:r w:rsidR="00400123" w:rsidRPr="00334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AB8" w:rsidRPr="0033481F">
        <w:rPr>
          <w:rFonts w:ascii="Times New Roman" w:eastAsia="Times New Roman" w:hAnsi="Times New Roman" w:cs="Times New Roman"/>
          <w:sz w:val="28"/>
          <w:szCs w:val="28"/>
        </w:rPr>
        <w:t xml:space="preserve">на прийняття рішення та </w:t>
      </w:r>
      <w:r w:rsidR="00400123" w:rsidRPr="0033481F">
        <w:rPr>
          <w:rFonts w:ascii="Times New Roman" w:eastAsia="Times New Roman" w:hAnsi="Times New Roman" w:cs="Times New Roman"/>
          <w:sz w:val="28"/>
          <w:szCs w:val="28"/>
        </w:rPr>
        <w:t xml:space="preserve">видачу </w:t>
      </w:r>
      <w:r w:rsidR="00534AB8" w:rsidRPr="0033481F">
        <w:rPr>
          <w:rFonts w:ascii="Times New Roman" w:eastAsia="Times New Roman" w:hAnsi="Times New Roman" w:cs="Times New Roman"/>
          <w:sz w:val="28"/>
          <w:szCs w:val="28"/>
        </w:rPr>
        <w:t>довідки внутрішньо переміщеній особі і реєстраці</w:t>
      </w:r>
      <w:r w:rsidR="00390F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4AB8" w:rsidRPr="0033481F">
        <w:rPr>
          <w:rFonts w:ascii="Times New Roman" w:eastAsia="Times New Roman" w:hAnsi="Times New Roman" w:cs="Times New Roman"/>
          <w:sz w:val="28"/>
          <w:szCs w:val="28"/>
        </w:rPr>
        <w:t xml:space="preserve"> заяви з формуванням електронної справи з використанням інформаційних систем </w:t>
      </w:r>
      <w:proofErr w:type="spellStart"/>
      <w:r w:rsidR="00534AB8" w:rsidRPr="0033481F">
        <w:rPr>
          <w:rFonts w:ascii="Times New Roman" w:eastAsia="Times New Roman" w:hAnsi="Times New Roman" w:cs="Times New Roman"/>
          <w:sz w:val="28"/>
          <w:szCs w:val="28"/>
        </w:rPr>
        <w:t>Мінсоцполітики</w:t>
      </w:r>
      <w:proofErr w:type="spellEnd"/>
      <w:r w:rsidR="00534AB8" w:rsidRPr="0033481F">
        <w:rPr>
          <w:rFonts w:ascii="Times New Roman" w:eastAsia="Times New Roman" w:hAnsi="Times New Roman" w:cs="Times New Roman"/>
          <w:sz w:val="28"/>
          <w:szCs w:val="28"/>
        </w:rPr>
        <w:t xml:space="preserve"> для включення інформації про внутрішньо переміщену особу до Єдиної інформаційної бази даних про внутрішньо переміщених осіб</w:t>
      </w:r>
      <w:r w:rsidR="00F15660" w:rsidRPr="00F15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60" w:rsidRPr="0033481F">
        <w:rPr>
          <w:rFonts w:ascii="Times New Roman" w:eastAsia="Times New Roman" w:hAnsi="Times New Roman" w:cs="Times New Roman"/>
          <w:sz w:val="28"/>
          <w:szCs w:val="28"/>
        </w:rPr>
        <w:t>наступни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15660" w:rsidRPr="00334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r w:rsidR="00F15660" w:rsidRPr="0033481F">
        <w:rPr>
          <w:rFonts w:ascii="Times New Roman" w:eastAsia="Times New Roman" w:hAnsi="Times New Roman" w:cs="Times New Roman"/>
          <w:sz w:val="28"/>
          <w:szCs w:val="28"/>
        </w:rPr>
        <w:t xml:space="preserve"> осіб управління «Центр надання адміністративних послуг» міської ради</w:t>
      </w:r>
      <w:r w:rsidR="00BC77FD" w:rsidRPr="0033481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868EECE" w14:textId="61B1C033" w:rsidR="00F15660" w:rsidRPr="0019564A" w:rsidRDefault="00BC77FD" w:rsidP="00F1566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Виноградов</w:t>
      </w:r>
      <w:r w:rsidR="00F15660" w:rsidRPr="00F15660">
        <w:rPr>
          <w:rFonts w:ascii="Times New Roman" w:eastAsia="Times New Roman" w:hAnsi="Times New Roman" w:cs="Times New Roman"/>
          <w:bCs/>
          <w:sz w:val="28"/>
          <w:szCs w:val="28"/>
        </w:rPr>
        <w:t>у Вікторію Олегівну – заступника начальника</w:t>
      </w:r>
      <w:r w:rsidR="00F15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660"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2742EF" w14:textId="5612B784" w:rsidR="0019564A" w:rsidRPr="00C65CE0" w:rsidRDefault="0019564A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Вишиванюк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Ольгу Василівну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0BBE16" w14:textId="518FD0BD" w:rsidR="00F15660" w:rsidRPr="0019564A" w:rsidRDefault="00F15660" w:rsidP="00F1566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Візнюк</w:t>
      </w:r>
      <w:proofErr w:type="spellEnd"/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Галину </w:t>
      </w:r>
      <w:r w:rsidR="00390FE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Романівну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DAEEE2" w14:textId="664058C8" w:rsidR="0019564A" w:rsidRPr="00C65CE0" w:rsidRDefault="0019564A" w:rsidP="0019564A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Войтович Інну Юріївну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9ACCF8" w14:textId="4B0C0106" w:rsidR="00C65CE0" w:rsidRPr="00C65CE0" w:rsidRDefault="00C65CE0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Григорук Анастасію Володимирівну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7BAEE" w14:textId="38777224" w:rsidR="0019564A" w:rsidRPr="00C65CE0" w:rsidRDefault="0019564A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Григорчук Наталію Іванівну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FA1DEB" w14:textId="13BA4E3F" w:rsidR="0019564A" w:rsidRPr="00C65CE0" w:rsidRDefault="0019564A" w:rsidP="0019564A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Калин Іванну Миронівну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6F328C" w14:textId="77777777" w:rsidR="00C65CE0" w:rsidRDefault="00C65CE0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Кобринович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Галину Миронівну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587AE2" w14:textId="77009FBD" w:rsidR="00C65CE0" w:rsidRPr="00C65CE0" w:rsidRDefault="00C65CE0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Крамаренко Мирославу Андріївну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A0DB59" w14:textId="77777777" w:rsidR="0019564A" w:rsidRDefault="0019564A" w:rsidP="0019564A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Лукачик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Світлану Леонідівну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BE7779" w14:textId="0A2F7DEE" w:rsidR="0019564A" w:rsidRPr="00C65CE0" w:rsidRDefault="0019564A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Милитчук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Людмилу Іванівну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0BFB99" w14:textId="77777777" w:rsidR="0019564A" w:rsidRDefault="0019564A" w:rsidP="0019564A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Охрима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Віталія Ігоровича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D02E39" w14:textId="4A86E148" w:rsidR="0019564A" w:rsidRPr="00C65CE0" w:rsidRDefault="0019564A" w:rsidP="0019564A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Палійчук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Юлію Петрівну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12B061" w14:textId="77777777" w:rsidR="00C65CE0" w:rsidRDefault="00C65CE0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Підлісну Тамару Василівну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7D6EDC" w14:textId="2CF10BA8" w:rsidR="00C65CE0" w:rsidRPr="00C65CE0" w:rsidRDefault="00C65CE0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Рутковську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Оксану Миколаївну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CFC6D7" w14:textId="0EE8D967" w:rsidR="0019564A" w:rsidRPr="00C65CE0" w:rsidRDefault="0019564A" w:rsidP="00C65CE0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Сопилюк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Тетяну Василівну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49E05D" w14:textId="3F33D761" w:rsidR="00390FE5" w:rsidRDefault="00390FE5" w:rsidP="00390FE5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Тимошек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Уляну Степанівну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DA831A" w14:textId="0B46C71C" w:rsidR="00390FE5" w:rsidRDefault="00390FE5" w:rsidP="00390FE5">
      <w:pPr>
        <w:pStyle w:val="af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Шпильову Лілію Володимирівну </w:t>
      </w:r>
      <w:r w:rsidRPr="00F15660">
        <w:rPr>
          <w:rFonts w:ascii="Times New Roman" w:eastAsia="Times New Roman" w:hAnsi="Times New Roman" w:cs="Times New Roman"/>
          <w:bCs/>
          <w:sz w:val="28"/>
          <w:szCs w:val="28"/>
        </w:rPr>
        <w:t>– адміністратора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481F">
        <w:rPr>
          <w:rFonts w:ascii="Times New Roman" w:eastAsia="Times New Roman" w:hAnsi="Times New Roman" w:cs="Times New Roman"/>
          <w:sz w:val="28"/>
          <w:szCs w:val="28"/>
        </w:rPr>
        <w:t>управління «Центр надання адміністративних послуг» міської ради</w:t>
      </w:r>
      <w:r w:rsidR="00C6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270109" w14:textId="7B5165CA" w:rsidR="0032543D" w:rsidRDefault="00C16DD3" w:rsidP="00A021E9">
      <w:pPr>
        <w:shd w:val="clear" w:color="auto" w:fill="FFFFFF"/>
        <w:spacing w:before="20" w:after="2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Встановити, що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ідпис 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 xml:space="preserve">уповноважених осіб, визначених у пункті 1 рішення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довідках 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внутрішньо переміщеним особам скріплюється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гербовою печаткою управління «Центр надання адміністративних послуг»</w:t>
      </w:r>
      <w:r w:rsidR="0033481F">
        <w:rPr>
          <w:rFonts w:ascii="Times New Roman" w:eastAsia="Times New Roman" w:hAnsi="Times New Roman" w:cs="Times New Roman"/>
          <w:sz w:val="28"/>
          <w:szCs w:val="28"/>
        </w:rPr>
        <w:t xml:space="preserve"> мі</w:t>
      </w:r>
      <w:r>
        <w:rPr>
          <w:rFonts w:ascii="Times New Roman" w:eastAsia="Times New Roman" w:hAnsi="Times New Roman" w:cs="Times New Roman"/>
          <w:sz w:val="28"/>
          <w:szCs w:val="28"/>
        </w:rPr>
        <w:t>ської ради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5F9AAD" w14:textId="7CBAF3A9" w:rsidR="0032543D" w:rsidRDefault="00224BB4" w:rsidP="00A021E9">
      <w:pPr>
        <w:widowControl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001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рішення покласти </w:t>
      </w:r>
      <w:r w:rsidR="00627C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</w:t>
      </w:r>
      <w:r w:rsidR="00C16DD3">
        <w:rPr>
          <w:rFonts w:ascii="Times New Roman" w:eastAsia="Times New Roman" w:hAnsi="Times New Roman" w:cs="Times New Roman"/>
          <w:sz w:val="28"/>
          <w:szCs w:val="28"/>
        </w:rPr>
        <w:t>керуючого справами виконавчого комітету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DD3">
        <w:rPr>
          <w:rFonts w:ascii="Times New Roman" w:eastAsia="Times New Roman" w:hAnsi="Times New Roman" w:cs="Times New Roman"/>
          <w:sz w:val="28"/>
          <w:szCs w:val="28"/>
        </w:rPr>
        <w:t>Тараса</w:t>
      </w:r>
      <w:r w:rsidR="0062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DE8">
        <w:rPr>
          <w:rFonts w:ascii="Times New Roman" w:eastAsia="Times New Roman" w:hAnsi="Times New Roman" w:cs="Times New Roman"/>
          <w:sz w:val="28"/>
          <w:szCs w:val="28"/>
        </w:rPr>
        <w:t>КУХТАРА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BDA19B" w14:textId="77777777" w:rsidR="0032543D" w:rsidRDefault="0032543D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DB171" w14:textId="77777777" w:rsidR="0032543D" w:rsidRDefault="00627C27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BD18BD" w14:textId="77777777" w:rsidR="0032543D" w:rsidRDefault="003254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AD895" w14:textId="77777777" w:rsidR="0032543D" w:rsidRDefault="0032543D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3C8BC" w14:textId="77777777" w:rsidR="0032543D" w:rsidRDefault="00627C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Богдан СТАНІСЛАВСЬКИЙ </w:t>
      </w:r>
    </w:p>
    <w:sectPr w:rsidR="0032543D" w:rsidSect="00FF52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3D"/>
    <w:rsid w:val="000A1C73"/>
    <w:rsid w:val="000B4BEB"/>
    <w:rsid w:val="0019564A"/>
    <w:rsid w:val="00202B3D"/>
    <w:rsid w:val="00224BB4"/>
    <w:rsid w:val="002C13F2"/>
    <w:rsid w:val="002D749A"/>
    <w:rsid w:val="0032543D"/>
    <w:rsid w:val="0033481F"/>
    <w:rsid w:val="00360AFA"/>
    <w:rsid w:val="00390FE5"/>
    <w:rsid w:val="00400123"/>
    <w:rsid w:val="00416898"/>
    <w:rsid w:val="00494DE8"/>
    <w:rsid w:val="00534AB8"/>
    <w:rsid w:val="00627C27"/>
    <w:rsid w:val="006A44F9"/>
    <w:rsid w:val="006E1FD6"/>
    <w:rsid w:val="007217DC"/>
    <w:rsid w:val="007D47B3"/>
    <w:rsid w:val="00870773"/>
    <w:rsid w:val="00916575"/>
    <w:rsid w:val="0096227A"/>
    <w:rsid w:val="00967F75"/>
    <w:rsid w:val="00A021E9"/>
    <w:rsid w:val="00BC77FD"/>
    <w:rsid w:val="00C16DD3"/>
    <w:rsid w:val="00C65CE0"/>
    <w:rsid w:val="00D93897"/>
    <w:rsid w:val="00E867AE"/>
    <w:rsid w:val="00EA2D36"/>
    <w:rsid w:val="00F15660"/>
    <w:rsid w:val="00F95A11"/>
    <w:rsid w:val="00FF269B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0C39"/>
  <w15:docId w15:val="{97B5F6E7-D7EF-452F-93F2-B5E41DD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0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D21930"/>
    <w:pPr>
      <w:ind w:left="720"/>
      <w:contextualSpacing/>
    </w:pPr>
  </w:style>
  <w:style w:type="paragraph" w:customStyle="1" w:styleId="rvps17">
    <w:name w:val="rvps1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84C4F"/>
  </w:style>
  <w:style w:type="character" w:customStyle="1" w:styleId="rvts64">
    <w:name w:val="rvts64"/>
    <w:basedOn w:val="a0"/>
    <w:rsid w:val="00284C4F"/>
  </w:style>
  <w:style w:type="paragraph" w:customStyle="1" w:styleId="rvps7">
    <w:name w:val="rvps7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84C4F"/>
  </w:style>
  <w:style w:type="paragraph" w:customStyle="1" w:styleId="rvps6">
    <w:name w:val="rvps6"/>
    <w:basedOn w:val="a"/>
    <w:rsid w:val="002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62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62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qcniQHd2Y9hONILksaI+ubmTg==">AMUW2mXZBaMRVk8fuA9qNDTgaRLN9+yQfqhCMxFbiEuI5G3d4DM+7ZzpmlrPuzWBRiRrmwTjSEq4i42rlI0WV4OvcHBLH3KOTG4OKGvA39/uGEVO35K+gUg=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68ED8-13DB-40A1-8BAE-DBA21BC9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Токарчук</dc:creator>
  <cp:lastModifiedBy>Свінціцька Ірина Миколаївна</cp:lastModifiedBy>
  <cp:revision>12</cp:revision>
  <dcterms:created xsi:type="dcterms:W3CDTF">2022-03-16T15:11:00Z</dcterms:created>
  <dcterms:modified xsi:type="dcterms:W3CDTF">2022-03-18T06:06:00Z</dcterms:modified>
</cp:coreProperties>
</file>